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84D" w:rsidRDefault="00F6684D">
      <w:r>
        <w:rPr>
          <w:noProof/>
          <w:lang w:eastAsia="ru-RU"/>
        </w:rPr>
        <w:drawing>
          <wp:inline distT="0" distB="0" distL="0" distR="0">
            <wp:extent cx="1825792" cy="1475873"/>
            <wp:effectExtent l="19050" t="0" r="3008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994" r="13750" b="-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212" cy="1476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2852486" cy="1564105"/>
            <wp:effectExtent l="19050" t="0" r="5014" b="0"/>
            <wp:docPr id="4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570" r="14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42" cy="156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27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6"/>
        <w:gridCol w:w="5136"/>
      </w:tblGrid>
      <w:tr w:rsidR="00F6684D" w:rsidRPr="00EF692C" w:rsidTr="00F6684D">
        <w:tc>
          <w:tcPr>
            <w:tcW w:w="5136" w:type="dxa"/>
          </w:tcPr>
          <w:p w:rsidR="00F6684D" w:rsidRPr="00EF692C" w:rsidRDefault="00F6684D" w:rsidP="00EF213B">
            <w:pPr>
              <w:spacing w:after="0" w:line="24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46785" cy="946785"/>
                  <wp:effectExtent l="19050" t="0" r="5715" b="0"/>
                  <wp:docPr id="7" name="Рисунок 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6729" r="909" b="97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785" cy="946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692C">
              <w:rPr>
                <w:noProof/>
                <w:lang w:eastAsia="ru-RU"/>
              </w:rPr>
              <w:t xml:space="preserve">     </w:t>
            </w:r>
          </w:p>
          <w:p w:rsidR="00F6684D" w:rsidRPr="00EF692C" w:rsidRDefault="00F6684D" w:rsidP="00EF213B">
            <w:pPr>
              <w:spacing w:after="0" w:line="240" w:lineRule="auto"/>
            </w:pPr>
          </w:p>
          <w:p w:rsidR="00F6684D" w:rsidRPr="00EF692C" w:rsidRDefault="00F6684D" w:rsidP="00F6684D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 Black" w:hAnsi="Arial Black"/>
                <w:sz w:val="32"/>
                <w:szCs w:val="32"/>
              </w:rPr>
            </w:pPr>
            <w:r w:rsidRPr="00EF692C">
              <w:rPr>
                <w:rFonts w:ascii="Arial Black" w:hAnsi="Arial Black"/>
                <w:sz w:val="32"/>
                <w:szCs w:val="32"/>
              </w:rPr>
              <w:t>ОГОНЬ НЕ ВОДА, ОХВАТИТ – НЕ ВЫПЛЫВЕШЬ</w:t>
            </w:r>
          </w:p>
          <w:p w:rsidR="00F6684D" w:rsidRPr="00EF692C" w:rsidRDefault="00F6684D" w:rsidP="00EF213B">
            <w:pPr>
              <w:pStyle w:val="a5"/>
              <w:spacing w:after="0" w:line="240" w:lineRule="auto"/>
              <w:jc w:val="center"/>
              <w:rPr>
                <w:rFonts w:ascii="Arial Black" w:hAnsi="Arial Black"/>
                <w:sz w:val="16"/>
                <w:szCs w:val="16"/>
              </w:rPr>
            </w:pPr>
          </w:p>
          <w:p w:rsidR="00F6684D" w:rsidRPr="00EF692C" w:rsidRDefault="00F6684D" w:rsidP="00F6684D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 Black" w:hAnsi="Arial Black"/>
                <w:sz w:val="32"/>
                <w:szCs w:val="32"/>
              </w:rPr>
            </w:pPr>
            <w:r w:rsidRPr="00EF692C">
              <w:rPr>
                <w:rFonts w:ascii="Arial Black" w:hAnsi="Arial Black"/>
                <w:sz w:val="32"/>
                <w:szCs w:val="32"/>
              </w:rPr>
              <w:t>ОДИН НА ПОЖАРЕ НЕ БОЕЦ</w:t>
            </w:r>
          </w:p>
          <w:p w:rsidR="00F6684D" w:rsidRPr="00EF692C" w:rsidRDefault="00F6684D" w:rsidP="00EF213B">
            <w:pPr>
              <w:spacing w:after="0" w:line="240" w:lineRule="auto"/>
              <w:jc w:val="center"/>
              <w:rPr>
                <w:rFonts w:ascii="Arial Black" w:hAnsi="Arial Black"/>
                <w:sz w:val="16"/>
                <w:szCs w:val="16"/>
              </w:rPr>
            </w:pPr>
          </w:p>
          <w:p w:rsidR="00F6684D" w:rsidRPr="00EF692C" w:rsidRDefault="00F6684D" w:rsidP="00EF213B">
            <w:pPr>
              <w:spacing w:after="0" w:line="240" w:lineRule="auto"/>
              <w:rPr>
                <w:rFonts w:ascii="Arial Black" w:hAnsi="Arial Black"/>
                <w:sz w:val="16"/>
                <w:szCs w:val="16"/>
              </w:rPr>
            </w:pPr>
          </w:p>
          <w:p w:rsidR="00F6684D" w:rsidRPr="00EF692C" w:rsidRDefault="00F6684D" w:rsidP="00EF213B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46680" cy="794385"/>
                  <wp:effectExtent l="19050" t="0" r="1270" b="0"/>
                  <wp:docPr id="9" name="Рисунок 7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9102" t="18781" r="8534" b="24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680" cy="794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6" w:type="dxa"/>
          </w:tcPr>
          <w:p w:rsidR="00F6684D" w:rsidRPr="00EF692C" w:rsidRDefault="00F6684D" w:rsidP="00EF213B">
            <w:pPr>
              <w:spacing w:after="0" w:line="240" w:lineRule="auto"/>
            </w:pPr>
            <w:r w:rsidRPr="00EF692C"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047750" cy="1074821"/>
                  <wp:effectExtent l="19050" t="0" r="0" b="0"/>
                  <wp:docPr id="10" name="Рисунок 1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3909" r="-49" b="135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925" cy="10780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692C">
              <w:t xml:space="preserve"> </w:t>
            </w:r>
          </w:p>
          <w:p w:rsidR="00F6684D" w:rsidRPr="00EF692C" w:rsidRDefault="00F6684D" w:rsidP="00EF213B">
            <w:pPr>
              <w:spacing w:after="0" w:line="240" w:lineRule="auto"/>
            </w:pPr>
          </w:p>
          <w:p w:rsidR="00F6684D" w:rsidRPr="00EF692C" w:rsidRDefault="00F6684D" w:rsidP="00EF213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 Black" w:hAnsi="Arial Black"/>
                <w:sz w:val="32"/>
                <w:szCs w:val="32"/>
              </w:rPr>
            </w:pPr>
            <w:r w:rsidRPr="00EF692C">
              <w:rPr>
                <w:rFonts w:ascii="Arial Black" w:hAnsi="Arial Black"/>
                <w:sz w:val="32"/>
                <w:szCs w:val="32"/>
              </w:rPr>
              <w:t>ОТ ОГНЯ И КАМЕНЬ ТРЕСНЕТ</w:t>
            </w:r>
          </w:p>
          <w:p w:rsidR="00F6684D" w:rsidRPr="00EF692C" w:rsidRDefault="00F6684D" w:rsidP="00EF213B">
            <w:pPr>
              <w:pStyle w:val="a5"/>
              <w:spacing w:after="0" w:line="240" w:lineRule="auto"/>
              <w:jc w:val="center"/>
              <w:rPr>
                <w:rFonts w:ascii="Arial Black" w:hAnsi="Arial Black"/>
                <w:sz w:val="32"/>
                <w:szCs w:val="32"/>
              </w:rPr>
            </w:pPr>
          </w:p>
          <w:p w:rsidR="00F6684D" w:rsidRPr="00F6684D" w:rsidRDefault="00F6684D" w:rsidP="00EF213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 Black" w:hAnsi="Arial Black"/>
                <w:sz w:val="32"/>
                <w:szCs w:val="32"/>
              </w:rPr>
            </w:pPr>
            <w:r w:rsidRPr="00EF692C">
              <w:rPr>
                <w:rFonts w:ascii="Arial Black" w:hAnsi="Arial Black"/>
                <w:sz w:val="32"/>
                <w:szCs w:val="32"/>
              </w:rPr>
              <w:t>ДЕРЕВО С ОГНЕМ НЕ ДРУЖИТ</w:t>
            </w:r>
          </w:p>
          <w:p w:rsidR="00F6684D" w:rsidRPr="00EF692C" w:rsidRDefault="00F6684D" w:rsidP="00EF213B">
            <w:pPr>
              <w:pStyle w:val="a5"/>
              <w:spacing w:after="0" w:line="240" w:lineRule="auto"/>
              <w:jc w:val="center"/>
              <w:rPr>
                <w:rFonts w:ascii="Arial Black" w:hAnsi="Arial Black"/>
                <w:sz w:val="16"/>
                <w:szCs w:val="16"/>
              </w:rPr>
            </w:pPr>
          </w:p>
          <w:p w:rsidR="00F6684D" w:rsidRPr="00EF692C" w:rsidRDefault="00F6684D" w:rsidP="00EF213B">
            <w:pPr>
              <w:pStyle w:val="a5"/>
              <w:spacing w:after="0" w:line="240" w:lineRule="auto"/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2646680" cy="794385"/>
                  <wp:effectExtent l="19050" t="0" r="1270" b="0"/>
                  <wp:docPr id="12" name="Рисунок 7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9102" t="18781" r="8534" b="24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680" cy="794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684D" w:rsidRPr="00EF692C" w:rsidRDefault="00F6684D" w:rsidP="00EF213B">
            <w:pPr>
              <w:spacing w:after="0" w:line="240" w:lineRule="auto"/>
            </w:pPr>
          </w:p>
        </w:tc>
      </w:tr>
      <w:tr w:rsidR="00F6684D" w:rsidRPr="00EF692C" w:rsidTr="00F6684D">
        <w:tc>
          <w:tcPr>
            <w:tcW w:w="5136" w:type="dxa"/>
          </w:tcPr>
          <w:p w:rsidR="00F6684D" w:rsidRPr="00EF692C" w:rsidRDefault="00F6684D" w:rsidP="00EF213B">
            <w:pPr>
              <w:spacing w:after="0" w:line="240" w:lineRule="auto"/>
            </w:pPr>
            <w:r w:rsidRPr="00EF692C"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46810" cy="1010920"/>
                  <wp:effectExtent l="19050" t="0" r="0" b="0"/>
                  <wp:docPr id="13" name="Рисунок 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6450" t="28378" r="5702" b="139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810" cy="1010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692C">
              <w:rPr>
                <w:noProof/>
                <w:lang w:eastAsia="ru-RU"/>
              </w:rPr>
              <w:t xml:space="preserve">   </w:t>
            </w:r>
          </w:p>
          <w:p w:rsidR="00F6684D" w:rsidRPr="00EF692C" w:rsidRDefault="00F6684D" w:rsidP="00EF213B">
            <w:pPr>
              <w:spacing w:after="0" w:line="240" w:lineRule="auto"/>
            </w:pPr>
          </w:p>
          <w:p w:rsidR="00F6684D" w:rsidRPr="00EF692C" w:rsidRDefault="00F6684D" w:rsidP="00EF213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 Black" w:hAnsi="Arial Black"/>
                <w:sz w:val="32"/>
                <w:szCs w:val="32"/>
              </w:rPr>
            </w:pPr>
            <w:r w:rsidRPr="00EF692C">
              <w:rPr>
                <w:rFonts w:ascii="Arial Black" w:hAnsi="Arial Black"/>
                <w:sz w:val="32"/>
                <w:szCs w:val="32"/>
              </w:rPr>
              <w:t xml:space="preserve">УПУСТИШЬ ОГОНЬ - </w:t>
            </w:r>
          </w:p>
          <w:p w:rsidR="00F6684D" w:rsidRPr="00EF692C" w:rsidRDefault="00F6684D" w:rsidP="00EF213B">
            <w:pPr>
              <w:pStyle w:val="a5"/>
              <w:spacing w:after="0" w:line="240" w:lineRule="auto"/>
              <w:jc w:val="center"/>
              <w:rPr>
                <w:rFonts w:ascii="Arial Black" w:hAnsi="Arial Black"/>
                <w:sz w:val="32"/>
                <w:szCs w:val="32"/>
              </w:rPr>
            </w:pPr>
            <w:r w:rsidRPr="00EF692C">
              <w:rPr>
                <w:rFonts w:ascii="Arial Black" w:hAnsi="Arial Black"/>
                <w:sz w:val="32"/>
                <w:szCs w:val="32"/>
              </w:rPr>
              <w:t>НЕ ПОТУШИШЬ</w:t>
            </w:r>
          </w:p>
          <w:p w:rsidR="00F6684D" w:rsidRPr="00EF692C" w:rsidRDefault="00F6684D" w:rsidP="00EF213B">
            <w:pPr>
              <w:pStyle w:val="a5"/>
              <w:spacing w:after="0" w:line="240" w:lineRule="auto"/>
              <w:jc w:val="center"/>
              <w:rPr>
                <w:rFonts w:ascii="Arial Black" w:hAnsi="Arial Black"/>
                <w:sz w:val="32"/>
                <w:szCs w:val="32"/>
              </w:rPr>
            </w:pPr>
          </w:p>
          <w:p w:rsidR="00F6684D" w:rsidRPr="00F6684D" w:rsidRDefault="00F6684D" w:rsidP="00EF213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F6684D">
              <w:rPr>
                <w:rFonts w:ascii="Arial Black" w:hAnsi="Arial Black"/>
                <w:sz w:val="32"/>
                <w:szCs w:val="32"/>
              </w:rPr>
              <w:t>ДОРОГО ПРИ ПОЖАРЕ И ВЕДРО ВОДЫ</w:t>
            </w:r>
          </w:p>
          <w:p w:rsidR="00F6684D" w:rsidRPr="00F6684D" w:rsidRDefault="00F6684D" w:rsidP="00EF213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 Black" w:hAnsi="Arial Black"/>
                <w:sz w:val="16"/>
                <w:szCs w:val="16"/>
              </w:rPr>
            </w:pPr>
          </w:p>
          <w:p w:rsidR="00F6684D" w:rsidRPr="00EF692C" w:rsidRDefault="00F6684D" w:rsidP="00EF213B">
            <w:pPr>
              <w:pStyle w:val="a5"/>
              <w:spacing w:after="0" w:line="240" w:lineRule="auto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46680" cy="794385"/>
                  <wp:effectExtent l="19050" t="0" r="1270" b="0"/>
                  <wp:docPr id="17" name="Рисунок 7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9102" t="18781" r="8534" b="24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680" cy="794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6" w:type="dxa"/>
          </w:tcPr>
          <w:p w:rsidR="00F6684D" w:rsidRPr="00EF692C" w:rsidRDefault="00F6684D" w:rsidP="00EF213B">
            <w:pPr>
              <w:spacing w:after="0" w:line="240" w:lineRule="auto"/>
            </w:pPr>
            <w:r w:rsidRPr="00EF692C"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235075" cy="1042670"/>
                  <wp:effectExtent l="19050" t="0" r="3175" b="0"/>
                  <wp:docPr id="15" name="Рисунок 1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75" cy="1042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692C">
              <w:t xml:space="preserve"> </w:t>
            </w:r>
          </w:p>
          <w:p w:rsidR="00F6684D" w:rsidRPr="00EF692C" w:rsidRDefault="00F6684D" w:rsidP="00EF213B">
            <w:pPr>
              <w:spacing w:after="0" w:line="240" w:lineRule="auto"/>
            </w:pPr>
          </w:p>
          <w:p w:rsidR="00F6684D" w:rsidRPr="00EF692C" w:rsidRDefault="00F6684D" w:rsidP="00F6684D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 Black" w:hAnsi="Arial Black"/>
                <w:sz w:val="32"/>
                <w:szCs w:val="32"/>
              </w:rPr>
            </w:pPr>
            <w:r w:rsidRPr="00EF692C">
              <w:rPr>
                <w:rFonts w:ascii="Arial Black" w:hAnsi="Arial Black"/>
                <w:sz w:val="32"/>
                <w:szCs w:val="32"/>
              </w:rPr>
              <w:t>ГДЕ ОГОНЬ, ТАМ И ДЫМ</w:t>
            </w:r>
          </w:p>
          <w:p w:rsidR="00F6684D" w:rsidRPr="00EF692C" w:rsidRDefault="00F6684D" w:rsidP="00EF213B">
            <w:pPr>
              <w:pStyle w:val="a5"/>
              <w:spacing w:after="0" w:line="240" w:lineRule="auto"/>
              <w:jc w:val="center"/>
              <w:rPr>
                <w:rFonts w:ascii="Arial Black" w:hAnsi="Arial Black"/>
                <w:sz w:val="32"/>
                <w:szCs w:val="32"/>
              </w:rPr>
            </w:pPr>
          </w:p>
          <w:p w:rsidR="00F6684D" w:rsidRPr="00EF692C" w:rsidRDefault="00F6684D" w:rsidP="00F6684D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 Black" w:hAnsi="Arial Black"/>
                <w:sz w:val="32"/>
                <w:szCs w:val="32"/>
              </w:rPr>
            </w:pPr>
            <w:r w:rsidRPr="00EF692C">
              <w:rPr>
                <w:rFonts w:ascii="Arial Black" w:hAnsi="Arial Black"/>
                <w:sz w:val="32"/>
                <w:szCs w:val="32"/>
              </w:rPr>
              <w:t>ДЫМА БЕЗ  ОГНЯ НЕ БЫВАЕТ</w:t>
            </w:r>
          </w:p>
          <w:p w:rsidR="00F6684D" w:rsidRPr="00EF692C" w:rsidRDefault="00F6684D" w:rsidP="00EF213B">
            <w:pPr>
              <w:spacing w:after="0" w:line="240" w:lineRule="auto"/>
              <w:rPr>
                <w:rFonts w:ascii="Arial Black" w:hAnsi="Arial Black"/>
                <w:sz w:val="16"/>
                <w:szCs w:val="16"/>
              </w:rPr>
            </w:pPr>
          </w:p>
          <w:p w:rsidR="00F6684D" w:rsidRPr="00EF692C" w:rsidRDefault="00F6684D" w:rsidP="00EF213B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46680" cy="794385"/>
                  <wp:effectExtent l="19050" t="0" r="1270" b="0"/>
                  <wp:docPr id="18" name="Рисунок 7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9102" t="18781" r="8534" b="24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680" cy="794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684D" w:rsidRDefault="00F6684D"/>
    <w:sectPr w:rsidR="00F6684D" w:rsidSect="00F6684D">
      <w:pgSz w:w="11906" w:h="16838"/>
      <w:pgMar w:top="1134" w:right="850" w:bottom="567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5145C"/>
    <w:multiLevelType w:val="hybridMultilevel"/>
    <w:tmpl w:val="6A3AB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C069D9"/>
    <w:multiLevelType w:val="hybridMultilevel"/>
    <w:tmpl w:val="F6140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F451C1"/>
    <w:multiLevelType w:val="hybridMultilevel"/>
    <w:tmpl w:val="F7A4D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D56F0F"/>
    <w:multiLevelType w:val="hybridMultilevel"/>
    <w:tmpl w:val="394EC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6684D"/>
    <w:rsid w:val="00613582"/>
    <w:rsid w:val="00F66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6684D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241</Characters>
  <Application>Microsoft Office Word</Application>
  <DocSecurity>0</DocSecurity>
  <Lines>2</Lines>
  <Paragraphs>1</Paragraphs>
  <ScaleCrop>false</ScaleCrop>
  <Company>HP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2026-04-12T22:15:00Z</dcterms:created>
  <dcterms:modified xsi:type="dcterms:W3CDTF">2026-04-12T22:22:00Z</dcterms:modified>
</cp:coreProperties>
</file>